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98" w:rsidRDefault="00245F98" w:rsidP="00245F98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7CFADA39" wp14:editId="3E92A72E">
            <wp:extent cx="2880000" cy="1313163"/>
            <wp:effectExtent l="19050" t="0" r="0" b="0"/>
            <wp:docPr id="3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49" w:rsidRPr="005C0049" w:rsidRDefault="005C0049" w:rsidP="00AB3F2C">
      <w:pPr>
        <w:jc w:val="center"/>
        <w:rPr>
          <w:rFonts w:ascii="Calibri" w:eastAsia="Calibri" w:hAnsi="Calibri" w:cs="Calibri"/>
          <w:b/>
        </w:rPr>
      </w:pPr>
      <w:r w:rsidRPr="005C0049">
        <w:rPr>
          <w:rFonts w:ascii="Calibri" w:eastAsia="Calibri" w:hAnsi="Calibri" w:cs="Calibri"/>
          <w:b/>
        </w:rPr>
        <w:t>Construction of a path from the Sport</w:t>
      </w:r>
      <w:r w:rsidR="006176DC">
        <w:rPr>
          <w:rFonts w:ascii="Calibri" w:eastAsia="Calibri" w:hAnsi="Calibri" w:cs="Calibri"/>
          <w:b/>
        </w:rPr>
        <w:t>s</w:t>
      </w:r>
      <w:r w:rsidRPr="005C0049">
        <w:rPr>
          <w:rFonts w:ascii="Calibri" w:eastAsia="Calibri" w:hAnsi="Calibri" w:cs="Calibri"/>
          <w:b/>
        </w:rPr>
        <w:t xml:space="preserve"> Grounds at Monaduff to the village of Ballinamuck. </w:t>
      </w:r>
    </w:p>
    <w:p w:rsidR="00AB3F2C" w:rsidRDefault="00245F98" w:rsidP="00AB3F2C">
      <w:pPr>
        <w:jc w:val="center"/>
        <w:rPr>
          <w:lang w:val="en-IE"/>
        </w:rPr>
      </w:pPr>
      <w:r w:rsidRPr="00FE6D78">
        <w:rPr>
          <w:lang w:val="en-IE"/>
        </w:rPr>
        <w:t>The development will consist of:</w:t>
      </w:r>
    </w:p>
    <w:p w:rsidR="0040765E" w:rsidRPr="00D15A21" w:rsidRDefault="00D15A21" w:rsidP="00D15A2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Construction of c</w:t>
      </w:r>
      <w:r w:rsidR="00486B79">
        <w:rPr>
          <w:rFonts w:ascii="Calibri" w:eastAsia="Calibri" w:hAnsi="Calibri" w:cs="Calibri"/>
        </w:rPr>
        <w:t>4.3</w:t>
      </w:r>
      <w:r>
        <w:rPr>
          <w:rFonts w:ascii="Calibri" w:eastAsia="Calibri" w:hAnsi="Calibri" w:cs="Calibri"/>
        </w:rPr>
        <w:t>km long, approx. 3m wide gravel/crushed limestone path to accommodate both pedestrians and cyclists and all associated ancillary works including fencing</w:t>
      </w:r>
      <w:r w:rsidR="00155E76">
        <w:rPr>
          <w:rFonts w:ascii="Calibri" w:eastAsia="Calibri" w:hAnsi="Calibri" w:cs="Calibri"/>
        </w:rPr>
        <w:t xml:space="preserve"> and </w:t>
      </w:r>
      <w:r w:rsidR="005C0049">
        <w:rPr>
          <w:rFonts w:ascii="Calibri" w:eastAsia="Calibri" w:hAnsi="Calibri" w:cs="Calibri"/>
        </w:rPr>
        <w:t>pedestrian bridges</w:t>
      </w:r>
      <w:r>
        <w:rPr>
          <w:rFonts w:ascii="Calibri" w:eastAsia="Calibri" w:hAnsi="Calibri" w:cs="Calibri"/>
        </w:rPr>
        <w:t xml:space="preserve">. The proposed path will connect the Sports Grounds at Monaduff to the village of Ballinamuck, constructed alongside the R198 </w:t>
      </w:r>
      <w:r w:rsidR="003173C4">
        <w:rPr>
          <w:rFonts w:ascii="Calibri" w:eastAsia="Calibri" w:hAnsi="Calibri" w:cs="Calibri"/>
        </w:rPr>
        <w:t>and L1017</w:t>
      </w:r>
      <w:r>
        <w:rPr>
          <w:rFonts w:ascii="Calibri" w:eastAsia="Calibri" w:hAnsi="Calibri" w:cs="Calibri"/>
        </w:rPr>
        <w:t xml:space="preserve"> </w:t>
      </w:r>
      <w:r w:rsidR="003173C4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oad</w:t>
      </w:r>
      <w:r w:rsidR="003173C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through the townlands of </w:t>
      </w:r>
      <w:r w:rsidR="005C0049">
        <w:rPr>
          <w:rFonts w:ascii="Calibri" w:eastAsia="Calibri" w:hAnsi="Calibri" w:cs="Calibri"/>
        </w:rPr>
        <w:t>Monaduff, Broklagh, Crowdrumman, Lettergullion, Gaigue, Kiltycreevagh and Shanmullagh</w:t>
      </w:r>
      <w:r>
        <w:rPr>
          <w:rFonts w:ascii="Calibri" w:eastAsia="Calibri" w:hAnsi="Calibri" w:cs="Calibri"/>
        </w:rPr>
        <w:t>.</w:t>
      </w:r>
    </w:p>
    <w:p w:rsidR="005974DD" w:rsidRDefault="00EA2311" w:rsidP="00EA2311">
      <w:pPr>
        <w:spacing w:after="0"/>
        <w:jc w:val="center"/>
        <w:rPr>
          <w:b/>
          <w:lang w:val="en-IE"/>
        </w:rPr>
      </w:pPr>
      <w:r>
        <w:rPr>
          <w:b/>
          <w:lang w:val="en-IE"/>
        </w:rPr>
        <w:t>Schedule:</w:t>
      </w:r>
    </w:p>
    <w:p w:rsidR="00EA2311" w:rsidRDefault="00EA2311" w:rsidP="00EA2311">
      <w:pPr>
        <w:spacing w:after="0" w:line="480" w:lineRule="auto"/>
        <w:rPr>
          <w:lang w:val="en-IE"/>
        </w:rPr>
      </w:pPr>
    </w:p>
    <w:p w:rsidR="00EA2311" w:rsidRPr="00EA2311" w:rsidRDefault="00EA2311" w:rsidP="00EA2311">
      <w:pPr>
        <w:spacing w:after="0" w:line="480" w:lineRule="auto"/>
        <w:rPr>
          <w:lang w:val="en-IE"/>
        </w:rPr>
      </w:pPr>
      <w:bookmarkStart w:id="0" w:name="_GoBack"/>
      <w:bookmarkEnd w:id="0"/>
      <w:r w:rsidRPr="00EA2311">
        <w:rPr>
          <w:lang w:val="en-IE"/>
        </w:rPr>
        <w:t>Newspaper Notice</w:t>
      </w:r>
    </w:p>
    <w:p w:rsidR="00EA2311" w:rsidRPr="00EA2311" w:rsidRDefault="00EA2311" w:rsidP="00EA2311">
      <w:pPr>
        <w:spacing w:after="0" w:line="480" w:lineRule="auto"/>
        <w:rPr>
          <w:lang w:val="en-IE"/>
        </w:rPr>
      </w:pPr>
      <w:r w:rsidRPr="00EA2311">
        <w:rPr>
          <w:lang w:val="en-IE"/>
        </w:rPr>
        <w:t>Site Notice</w:t>
      </w:r>
    </w:p>
    <w:p w:rsidR="00EA2311" w:rsidRPr="00EA2311" w:rsidRDefault="00EA2311" w:rsidP="00EA2311">
      <w:pPr>
        <w:spacing w:after="0" w:line="480" w:lineRule="auto"/>
        <w:rPr>
          <w:lang w:val="en-IE"/>
        </w:rPr>
      </w:pPr>
      <w:r w:rsidRPr="00EA2311">
        <w:rPr>
          <w:lang w:val="en-IE"/>
        </w:rPr>
        <w:t>Site Location Map</w:t>
      </w:r>
      <w:r>
        <w:rPr>
          <w:lang w:val="en-IE"/>
        </w:rPr>
        <w:t xml:space="preserve"> NLG 19-02</w:t>
      </w:r>
    </w:p>
    <w:p w:rsidR="00EA2311" w:rsidRDefault="00EA2311" w:rsidP="00EA2311">
      <w:pPr>
        <w:spacing w:after="0" w:line="480" w:lineRule="auto"/>
        <w:rPr>
          <w:lang w:val="en-IE"/>
        </w:rPr>
      </w:pPr>
      <w:r w:rsidRPr="00EA2311">
        <w:rPr>
          <w:lang w:val="en-IE"/>
        </w:rPr>
        <w:t>Site Layout Plan 1</w:t>
      </w:r>
      <w:r>
        <w:rPr>
          <w:lang w:val="en-IE"/>
        </w:rPr>
        <w:t xml:space="preserve"> NLG 19-03</w:t>
      </w:r>
    </w:p>
    <w:p w:rsidR="00EA2311" w:rsidRPr="00EA2311" w:rsidRDefault="00EA2311" w:rsidP="00EA2311">
      <w:pPr>
        <w:spacing w:after="0" w:line="480" w:lineRule="auto"/>
        <w:rPr>
          <w:lang w:val="en-IE"/>
        </w:rPr>
      </w:pPr>
      <w:r w:rsidRPr="00EA2311">
        <w:rPr>
          <w:lang w:val="en-IE"/>
        </w:rPr>
        <w:t>Site Layout Plan 1</w:t>
      </w:r>
      <w:r>
        <w:rPr>
          <w:lang w:val="en-IE"/>
        </w:rPr>
        <w:t xml:space="preserve"> NLG 19-0</w:t>
      </w:r>
      <w:r>
        <w:rPr>
          <w:lang w:val="en-IE"/>
        </w:rPr>
        <w:t>4</w:t>
      </w:r>
    </w:p>
    <w:p w:rsidR="00EA2311" w:rsidRPr="00EA2311" w:rsidRDefault="00EA2311" w:rsidP="00EA2311">
      <w:pPr>
        <w:spacing w:after="0" w:line="480" w:lineRule="auto"/>
        <w:rPr>
          <w:lang w:val="en-IE"/>
        </w:rPr>
      </w:pPr>
      <w:r w:rsidRPr="00EA2311">
        <w:rPr>
          <w:lang w:val="en-IE"/>
        </w:rPr>
        <w:t>Site Layout Plan 1</w:t>
      </w:r>
      <w:r>
        <w:rPr>
          <w:lang w:val="en-IE"/>
        </w:rPr>
        <w:t xml:space="preserve"> NLG 19-0</w:t>
      </w:r>
      <w:r>
        <w:rPr>
          <w:lang w:val="en-IE"/>
        </w:rPr>
        <w:t>5</w:t>
      </w:r>
    </w:p>
    <w:p w:rsidR="00EA2311" w:rsidRDefault="00EA2311" w:rsidP="00EA2311">
      <w:pPr>
        <w:spacing w:after="0" w:line="480" w:lineRule="auto"/>
        <w:rPr>
          <w:lang w:val="en-IE"/>
        </w:rPr>
      </w:pPr>
      <w:r w:rsidRPr="00EA2311">
        <w:rPr>
          <w:lang w:val="en-IE"/>
        </w:rPr>
        <w:t>Site Layout Plan 1</w:t>
      </w:r>
      <w:r>
        <w:rPr>
          <w:lang w:val="en-IE"/>
        </w:rPr>
        <w:t xml:space="preserve"> NLG 19-0</w:t>
      </w:r>
      <w:r>
        <w:rPr>
          <w:lang w:val="en-IE"/>
        </w:rPr>
        <w:t>6</w:t>
      </w:r>
    </w:p>
    <w:p w:rsidR="00EA2311" w:rsidRDefault="00EA2311" w:rsidP="00EA2311">
      <w:pPr>
        <w:spacing w:after="0" w:line="480" w:lineRule="auto"/>
        <w:rPr>
          <w:lang w:val="en-IE"/>
        </w:rPr>
      </w:pPr>
      <w:r>
        <w:rPr>
          <w:lang w:val="en-IE"/>
        </w:rPr>
        <w:t>Path Section NLG 19-07</w:t>
      </w:r>
    </w:p>
    <w:p w:rsidR="00EA2311" w:rsidRDefault="00EA2311" w:rsidP="00EA2311">
      <w:pPr>
        <w:spacing w:after="0" w:line="480" w:lineRule="auto"/>
        <w:rPr>
          <w:lang w:val="en-IE"/>
        </w:rPr>
      </w:pPr>
      <w:r>
        <w:rPr>
          <w:lang w:val="en-IE"/>
        </w:rPr>
        <w:t>Bridge Elevation NLG 19-08</w:t>
      </w:r>
    </w:p>
    <w:p w:rsidR="00EA2311" w:rsidRDefault="00EA2311" w:rsidP="00EA2311">
      <w:pPr>
        <w:spacing w:after="0" w:line="480" w:lineRule="auto"/>
        <w:rPr>
          <w:lang w:val="en-IE"/>
        </w:rPr>
      </w:pPr>
      <w:r>
        <w:rPr>
          <w:lang w:val="en-IE"/>
        </w:rPr>
        <w:t>Bridge Elevation NLG 19-0</w:t>
      </w:r>
      <w:r>
        <w:rPr>
          <w:lang w:val="en-IE"/>
        </w:rPr>
        <w:t>9</w:t>
      </w:r>
    </w:p>
    <w:p w:rsidR="00EA2311" w:rsidRDefault="00EA2311" w:rsidP="00EA2311">
      <w:pPr>
        <w:spacing w:after="0" w:line="480" w:lineRule="auto"/>
        <w:rPr>
          <w:lang w:val="en-IE"/>
        </w:rPr>
      </w:pPr>
      <w:r>
        <w:rPr>
          <w:lang w:val="en-IE"/>
        </w:rPr>
        <w:t>Fence Elevation NLG 19-10</w:t>
      </w:r>
    </w:p>
    <w:p w:rsidR="00EA2311" w:rsidRPr="00EA2311" w:rsidRDefault="00EA2311" w:rsidP="00EA2311">
      <w:pPr>
        <w:spacing w:after="0"/>
        <w:rPr>
          <w:lang w:val="en-IE"/>
        </w:rPr>
      </w:pPr>
    </w:p>
    <w:p w:rsidR="00EA2311" w:rsidRDefault="00EA2311" w:rsidP="005248C3">
      <w:pPr>
        <w:spacing w:after="0"/>
        <w:rPr>
          <w:lang w:val="en-IE"/>
        </w:rPr>
      </w:pPr>
    </w:p>
    <w:p w:rsidR="00EA2311" w:rsidRPr="00EA2311" w:rsidRDefault="00EA2311" w:rsidP="005248C3">
      <w:pPr>
        <w:spacing w:after="0"/>
        <w:rPr>
          <w:lang w:val="en-IE"/>
        </w:rPr>
      </w:pPr>
    </w:p>
    <w:sectPr w:rsidR="00EA2311" w:rsidRPr="00EA2311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98"/>
    <w:rsid w:val="00002DD3"/>
    <w:rsid w:val="000B7EDF"/>
    <w:rsid w:val="00155E76"/>
    <w:rsid w:val="0018017F"/>
    <w:rsid w:val="001E1E9C"/>
    <w:rsid w:val="0024505D"/>
    <w:rsid w:val="00245F98"/>
    <w:rsid w:val="00261E9E"/>
    <w:rsid w:val="002B1A59"/>
    <w:rsid w:val="003173C4"/>
    <w:rsid w:val="003E034F"/>
    <w:rsid w:val="003E7FC1"/>
    <w:rsid w:val="0040765E"/>
    <w:rsid w:val="004810C5"/>
    <w:rsid w:val="00486B79"/>
    <w:rsid w:val="005248C3"/>
    <w:rsid w:val="005575E6"/>
    <w:rsid w:val="005974DD"/>
    <w:rsid w:val="005C0049"/>
    <w:rsid w:val="006176DC"/>
    <w:rsid w:val="006847D5"/>
    <w:rsid w:val="00952D70"/>
    <w:rsid w:val="009A18E5"/>
    <w:rsid w:val="009B744A"/>
    <w:rsid w:val="00AB3F2C"/>
    <w:rsid w:val="00B56C89"/>
    <w:rsid w:val="00BE5800"/>
    <w:rsid w:val="00BE7D7E"/>
    <w:rsid w:val="00C6403D"/>
    <w:rsid w:val="00CA10AF"/>
    <w:rsid w:val="00D15A21"/>
    <w:rsid w:val="00D9247E"/>
    <w:rsid w:val="00DE6D7E"/>
    <w:rsid w:val="00E135EE"/>
    <w:rsid w:val="00E22BA0"/>
    <w:rsid w:val="00E6293D"/>
    <w:rsid w:val="00EA2311"/>
    <w:rsid w:val="00F468F8"/>
    <w:rsid w:val="00F67F09"/>
    <w:rsid w:val="00F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8D7B"/>
  <w15:chartTrackingRefBased/>
  <w15:docId w15:val="{8176064B-8457-4718-8368-11EFF9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F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Healy</dc:creator>
  <cp:keywords/>
  <dc:description/>
  <cp:lastModifiedBy>Ruth Smith</cp:lastModifiedBy>
  <cp:revision>2</cp:revision>
  <cp:lastPrinted>2019-12-18T16:23:00Z</cp:lastPrinted>
  <dcterms:created xsi:type="dcterms:W3CDTF">2019-12-19T15:34:00Z</dcterms:created>
  <dcterms:modified xsi:type="dcterms:W3CDTF">2019-12-19T15:34:00Z</dcterms:modified>
</cp:coreProperties>
</file>